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E5" w:rsidRPr="001E6F35" w:rsidRDefault="008976E5" w:rsidP="008976E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  <w:bookmarkStart w:id="0" w:name="_GoBack"/>
      <w:bookmarkEnd w:id="0"/>
      <w:r w:rsidRPr="001E6F35"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  <w:t>Guía #1 “La vida es sueño”</w:t>
      </w:r>
    </w:p>
    <w:p w:rsidR="008976E5" w:rsidRDefault="008976E5" w:rsidP="008976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8976E5" w:rsidRDefault="008976E5" w:rsidP="008976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  <w:t>Instrucciones generales: Conteste las siguientes preguntas en forma clara y ordenada en su cuaderno de literatura.</w:t>
      </w:r>
    </w:p>
    <w:p w:rsidR="008976E5" w:rsidRDefault="008976E5" w:rsidP="008976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8976E5" w:rsidRPr="00F50FE7" w:rsidRDefault="008976E5" w:rsidP="008976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 w:rsidRPr="00F50FE7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Investigue ac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erca de Pedro Calderón de la Barca (estilo de escritura, nacionalidad, trabajos, nacimiento, fallecimiento, obras)</w:t>
      </w:r>
    </w:p>
    <w:p w:rsidR="008976E5" w:rsidRDefault="008976E5" w:rsidP="008976E5">
      <w:pPr>
        <w:pStyle w:val="ListParagraph"/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¿Qué es la vida para usted? Conteste en un párrafo.</w:t>
      </w:r>
    </w:p>
    <w:p w:rsidR="008976E5" w:rsidRPr="001E6F35" w:rsidRDefault="008976E5" w:rsidP="008976E5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B40B74" w:rsidP="008976E5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Investigue acerca de la obra </w:t>
      </w:r>
      <w:r w:rsidR="008976E5"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¿En qué año se publicó esta obra?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 xml:space="preserve"> Tema central, tema secundario, ambientación, personajes  </w:t>
      </w:r>
    </w:p>
    <w:p w:rsidR="008976E5" w:rsidRDefault="008976E5" w:rsidP="008976E5">
      <w:pPr>
        <w:pStyle w:val="ListParagraph"/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Defina el libre albedrío.</w:t>
      </w:r>
    </w:p>
    <w:p w:rsidR="008976E5" w:rsidRPr="001E6F35" w:rsidRDefault="008976E5" w:rsidP="008976E5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</w:p>
    <w:p w:rsidR="008976E5" w:rsidRDefault="008976E5" w:rsidP="008976E5">
      <w:pPr>
        <w:pStyle w:val="ListParagraph"/>
        <w:numPr>
          <w:ilvl w:val="0"/>
          <w:numId w:val="1"/>
        </w:numPr>
        <w:spacing w:line="6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s-CR"/>
        </w:rPr>
        <w:t>Usted cree en las premoniciones, en la astrología, en el destino. Comente.</w:t>
      </w:r>
    </w:p>
    <w:p w:rsidR="00F523A8" w:rsidRDefault="00B40B74"/>
    <w:sectPr w:rsidR="00F523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691C"/>
    <w:multiLevelType w:val="hybridMultilevel"/>
    <w:tmpl w:val="B422FA9C"/>
    <w:lvl w:ilvl="0" w:tplc="DE6432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E5"/>
    <w:rsid w:val="00203EB6"/>
    <w:rsid w:val="008976E5"/>
    <w:rsid w:val="00B40B74"/>
    <w:rsid w:val="00BC5470"/>
    <w:rsid w:val="00D0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3</cp:revision>
  <dcterms:created xsi:type="dcterms:W3CDTF">2017-04-17T20:20:00Z</dcterms:created>
  <dcterms:modified xsi:type="dcterms:W3CDTF">2017-04-17T20:22:00Z</dcterms:modified>
</cp:coreProperties>
</file>